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4A6" w:rsidRDefault="008224A6" w:rsidP="008224A6">
      <w:r>
        <w:rPr>
          <w:noProof/>
        </w:rPr>
        <w:drawing>
          <wp:inline distT="0" distB="0" distL="0" distR="0">
            <wp:extent cx="5276850" cy="1009650"/>
            <wp:effectExtent l="19050" t="0" r="0" b="0"/>
            <wp:docPr id="1" name="Εικόνα 1" descr="cid:image001.jpg@01D3CA8F.462DF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3CA8F.462DFF30"/>
                    <pic:cNvPicPr>
                      <a:picLocks noChangeAspect="1" noChangeArrowheads="1"/>
                    </pic:cNvPicPr>
                  </pic:nvPicPr>
                  <pic:blipFill>
                    <a:blip r:embed="rId5" r:link="rId6" cstate="print"/>
                    <a:srcRect/>
                    <a:stretch>
                      <a:fillRect/>
                    </a:stretch>
                  </pic:blipFill>
                  <pic:spPr bwMode="auto">
                    <a:xfrm>
                      <a:off x="0" y="0"/>
                      <a:ext cx="5276850" cy="1009650"/>
                    </a:xfrm>
                    <a:prstGeom prst="rect">
                      <a:avLst/>
                    </a:prstGeom>
                    <a:noFill/>
                    <a:ln w="9525">
                      <a:noFill/>
                      <a:miter lim="800000"/>
                      <a:headEnd/>
                      <a:tailEnd/>
                    </a:ln>
                  </pic:spPr>
                </pic:pic>
              </a:graphicData>
            </a:graphic>
          </wp:inline>
        </w:drawing>
      </w:r>
      <w:hyperlink r:id="rId7" w:history="1">
        <w:r>
          <w:rPr>
            <w:rStyle w:val="-"/>
            <w:lang w:val="en-US"/>
          </w:rPr>
          <w:t>WWW</w:t>
        </w:r>
        <w:r>
          <w:rPr>
            <w:rStyle w:val="-"/>
          </w:rPr>
          <w:t>.</w:t>
        </w:r>
        <w:r>
          <w:rPr>
            <w:rStyle w:val="-"/>
            <w:lang w:val="en-US"/>
          </w:rPr>
          <w:t>EKCHANION</w:t>
        </w:r>
        <w:r>
          <w:rPr>
            <w:rStyle w:val="-"/>
          </w:rPr>
          <w:t>.</w:t>
        </w:r>
        <w:r>
          <w:rPr>
            <w:rStyle w:val="-"/>
            <w:lang w:val="en-US"/>
          </w:rPr>
          <w:t>GR</w:t>
        </w:r>
      </w:hyperlink>
      <w:r>
        <w:t xml:space="preserve">             </w:t>
      </w:r>
    </w:p>
    <w:p w:rsidR="008224A6" w:rsidRDefault="008224A6" w:rsidP="008224A6">
      <w:pPr>
        <w:pStyle w:val="1"/>
        <w:numPr>
          <w:ilvl w:val="0"/>
          <w:numId w:val="0"/>
        </w:numPr>
        <w:jc w:val="center"/>
        <w:rPr>
          <w:rFonts w:eastAsia="Times New Roman"/>
          <w:sz w:val="20"/>
          <w:szCs w:val="20"/>
          <w:u w:val="single"/>
        </w:rPr>
      </w:pPr>
    </w:p>
    <w:p w:rsidR="008224A6" w:rsidRDefault="008224A6" w:rsidP="008224A6">
      <w:pPr>
        <w:pStyle w:val="1"/>
        <w:numPr>
          <w:ilvl w:val="0"/>
          <w:numId w:val="0"/>
        </w:numPr>
        <w:jc w:val="center"/>
        <w:rPr>
          <w:rFonts w:eastAsia="Times New Roman"/>
          <w:sz w:val="20"/>
          <w:szCs w:val="20"/>
          <w:u w:val="single"/>
        </w:rPr>
      </w:pPr>
    </w:p>
    <w:p w:rsidR="008224A6" w:rsidRPr="008224A6" w:rsidRDefault="008224A6" w:rsidP="008224A6">
      <w:pPr>
        <w:pStyle w:val="1"/>
        <w:numPr>
          <w:ilvl w:val="0"/>
          <w:numId w:val="0"/>
        </w:numPr>
        <w:jc w:val="center"/>
        <w:rPr>
          <w:rFonts w:eastAsia="Times New Roman"/>
          <w:u w:val="single"/>
        </w:rPr>
      </w:pPr>
      <w:r w:rsidRPr="008224A6">
        <w:rPr>
          <w:rFonts w:eastAsia="Times New Roman"/>
          <w:u w:val="single"/>
        </w:rPr>
        <w:t>ΔΕΛΤΙΟ ΤΥΠΟΥ</w:t>
      </w:r>
    </w:p>
    <w:p w:rsidR="008224A6" w:rsidRDefault="008224A6" w:rsidP="00BD2271">
      <w:pPr>
        <w:spacing w:line="240" w:lineRule="auto"/>
        <w:jc w:val="both"/>
        <w:rPr>
          <w:rFonts w:ascii="Arial" w:eastAsia="Times New Roman" w:hAnsi="Arial" w:cs="Arial"/>
          <w:color w:val="000000"/>
          <w:sz w:val="28"/>
          <w:szCs w:val="28"/>
        </w:rPr>
      </w:pPr>
    </w:p>
    <w:p w:rsidR="008224A6" w:rsidRDefault="008224A6" w:rsidP="00BD2271">
      <w:pPr>
        <w:spacing w:line="240" w:lineRule="auto"/>
        <w:jc w:val="both"/>
        <w:rPr>
          <w:rFonts w:ascii="Arial" w:eastAsia="Times New Roman" w:hAnsi="Arial" w:cs="Arial"/>
          <w:color w:val="000000"/>
          <w:sz w:val="28"/>
          <w:szCs w:val="28"/>
        </w:rPr>
      </w:pPr>
    </w:p>
    <w:p w:rsidR="00042184" w:rsidRPr="008224A6" w:rsidRDefault="002F30E2" w:rsidP="008224A6">
      <w:pPr>
        <w:spacing w:line="240" w:lineRule="auto"/>
        <w:ind w:firstLine="720"/>
        <w:jc w:val="both"/>
        <w:rPr>
          <w:rFonts w:ascii="Arial" w:eastAsia="Times New Roman" w:hAnsi="Arial" w:cs="Arial"/>
          <w:color w:val="000000"/>
          <w:sz w:val="24"/>
          <w:szCs w:val="24"/>
        </w:rPr>
      </w:pPr>
      <w:r w:rsidRPr="008224A6">
        <w:rPr>
          <w:rFonts w:ascii="Arial" w:eastAsia="Times New Roman" w:hAnsi="Arial" w:cs="Arial"/>
          <w:color w:val="000000"/>
          <w:sz w:val="24"/>
          <w:szCs w:val="24"/>
        </w:rPr>
        <w:t>Το Εργατικό Κέντρο Ν. Χανίων κα</w:t>
      </w:r>
      <w:r w:rsidR="00042184" w:rsidRPr="008224A6">
        <w:rPr>
          <w:rFonts w:ascii="Arial" w:eastAsia="Times New Roman" w:hAnsi="Arial" w:cs="Arial"/>
          <w:color w:val="000000"/>
          <w:sz w:val="24"/>
          <w:szCs w:val="24"/>
        </w:rPr>
        <w:t xml:space="preserve">ταγγέλλει τις </w:t>
      </w:r>
      <w:r w:rsidRPr="008224A6">
        <w:rPr>
          <w:rFonts w:ascii="Arial" w:eastAsia="Times New Roman" w:hAnsi="Arial" w:cs="Arial"/>
          <w:color w:val="000000"/>
          <w:sz w:val="24"/>
          <w:szCs w:val="24"/>
        </w:rPr>
        <w:t xml:space="preserve"> </w:t>
      </w:r>
      <w:r w:rsidR="00042184" w:rsidRPr="008224A6">
        <w:rPr>
          <w:rFonts w:ascii="Arial" w:eastAsia="Times New Roman" w:hAnsi="Arial" w:cs="Arial"/>
          <w:color w:val="000000"/>
          <w:sz w:val="24"/>
          <w:szCs w:val="24"/>
        </w:rPr>
        <w:t>απαράδεκτες πολιτικές</w:t>
      </w:r>
      <w:r w:rsidR="001500D9" w:rsidRPr="008224A6">
        <w:rPr>
          <w:rFonts w:ascii="Arial" w:eastAsia="Times New Roman" w:hAnsi="Arial" w:cs="Arial"/>
          <w:color w:val="000000"/>
          <w:sz w:val="24"/>
          <w:szCs w:val="24"/>
        </w:rPr>
        <w:t xml:space="preserve"> που </w:t>
      </w:r>
      <w:r w:rsidR="00042184" w:rsidRPr="008224A6">
        <w:rPr>
          <w:rFonts w:ascii="Arial" w:eastAsia="Times New Roman" w:hAnsi="Arial" w:cs="Arial"/>
          <w:color w:val="000000"/>
          <w:sz w:val="24"/>
          <w:szCs w:val="24"/>
        </w:rPr>
        <w:t xml:space="preserve">θέλουν να χαρακτηριστεί όλος ο </w:t>
      </w:r>
      <w:r w:rsidR="00042184" w:rsidRPr="008224A6">
        <w:rPr>
          <w:rFonts w:ascii="Arial" w:eastAsia="Times New Roman" w:hAnsi="Arial" w:cs="Arial"/>
          <w:b/>
          <w:color w:val="000000"/>
          <w:sz w:val="24"/>
          <w:szCs w:val="24"/>
        </w:rPr>
        <w:t>Νομός Χανίων ως τουριστική περιοχή με  συνέπεια την επιμήκυνση του ωραρίου λειτουργίας των καταστημάτων και το άνοιγμα τους και τις 32 Κυριακές</w:t>
      </w:r>
      <w:r w:rsidR="00BD2271" w:rsidRPr="008224A6">
        <w:rPr>
          <w:rFonts w:ascii="Arial" w:eastAsia="Times New Roman" w:hAnsi="Arial" w:cs="Arial"/>
          <w:b/>
          <w:color w:val="000000"/>
          <w:sz w:val="24"/>
          <w:szCs w:val="24"/>
        </w:rPr>
        <w:t>,</w:t>
      </w:r>
      <w:r w:rsidR="00042184" w:rsidRPr="008224A6">
        <w:rPr>
          <w:rFonts w:ascii="Arial" w:eastAsia="Times New Roman" w:hAnsi="Arial" w:cs="Arial"/>
          <w:b/>
          <w:color w:val="000000"/>
          <w:sz w:val="24"/>
          <w:szCs w:val="24"/>
        </w:rPr>
        <w:t xml:space="preserve"> από 1 Απριλίου έως 30 Νοεμβρίου.</w:t>
      </w:r>
    </w:p>
    <w:p w:rsidR="00BD2271" w:rsidRPr="008224A6" w:rsidRDefault="00042184" w:rsidP="00BD2271">
      <w:pPr>
        <w:spacing w:line="240" w:lineRule="auto"/>
        <w:jc w:val="both"/>
        <w:rPr>
          <w:rFonts w:ascii="Arial" w:eastAsia="Times New Roman" w:hAnsi="Arial" w:cs="Arial"/>
          <w:color w:val="000000"/>
          <w:sz w:val="24"/>
          <w:szCs w:val="24"/>
        </w:rPr>
      </w:pPr>
      <w:r w:rsidRPr="008224A6">
        <w:rPr>
          <w:rFonts w:ascii="Arial" w:eastAsia="Times New Roman" w:hAnsi="Arial" w:cs="Arial"/>
          <w:color w:val="000000"/>
          <w:sz w:val="24"/>
          <w:szCs w:val="24"/>
        </w:rPr>
        <w:t xml:space="preserve">Αυτό σηματοδοτεί την εξαθλίωση των εργαζομένων την πλήρη κατάργηση της κυριακάτικης αργίας και δεν </w:t>
      </w:r>
      <w:r w:rsidR="00BD2271" w:rsidRPr="008224A6">
        <w:rPr>
          <w:rFonts w:ascii="Arial" w:eastAsia="Times New Roman" w:hAnsi="Arial" w:cs="Arial"/>
          <w:color w:val="000000"/>
          <w:sz w:val="24"/>
          <w:szCs w:val="24"/>
        </w:rPr>
        <w:t>α</w:t>
      </w:r>
      <w:r w:rsidRPr="008224A6">
        <w:rPr>
          <w:rFonts w:ascii="Arial" w:eastAsia="Times New Roman" w:hAnsi="Arial" w:cs="Arial"/>
          <w:color w:val="000000"/>
          <w:sz w:val="24"/>
          <w:szCs w:val="24"/>
        </w:rPr>
        <w:t xml:space="preserve">φήνει στον εργαζόμενο ούτε μία ημέρα </w:t>
      </w:r>
      <w:r w:rsidR="00BD2271" w:rsidRPr="008224A6">
        <w:rPr>
          <w:rFonts w:ascii="Arial" w:eastAsia="Times New Roman" w:hAnsi="Arial" w:cs="Arial"/>
          <w:color w:val="000000"/>
          <w:sz w:val="24"/>
          <w:szCs w:val="24"/>
        </w:rPr>
        <w:t xml:space="preserve">για ελεύθερο και προσωπικό χρόνο ξεκούρασης. </w:t>
      </w:r>
    </w:p>
    <w:p w:rsidR="00BD2271" w:rsidRPr="008224A6" w:rsidRDefault="00BD2271" w:rsidP="00BD2271">
      <w:pPr>
        <w:pStyle w:val="a3"/>
        <w:spacing w:line="240" w:lineRule="auto"/>
        <w:ind w:left="1146"/>
        <w:jc w:val="both"/>
        <w:rPr>
          <w:rFonts w:ascii="Arial" w:eastAsia="Times New Roman" w:hAnsi="Arial" w:cs="Arial"/>
          <w:color w:val="000000"/>
          <w:sz w:val="24"/>
          <w:szCs w:val="24"/>
        </w:rPr>
      </w:pPr>
    </w:p>
    <w:p w:rsidR="00BD2271" w:rsidRPr="008224A6" w:rsidRDefault="00BD2271" w:rsidP="00BD2271">
      <w:pPr>
        <w:spacing w:line="240" w:lineRule="auto"/>
        <w:jc w:val="both"/>
        <w:rPr>
          <w:rFonts w:ascii="Arial" w:eastAsia="Times New Roman" w:hAnsi="Arial" w:cs="Arial"/>
          <w:color w:val="000000"/>
          <w:sz w:val="24"/>
          <w:szCs w:val="24"/>
        </w:rPr>
      </w:pPr>
      <w:r w:rsidRPr="008224A6">
        <w:rPr>
          <w:rFonts w:ascii="Arial" w:eastAsia="Times New Roman" w:hAnsi="Arial" w:cs="Arial"/>
          <w:b/>
          <w:color w:val="000000"/>
          <w:sz w:val="24"/>
          <w:szCs w:val="24"/>
        </w:rPr>
        <w:t>Εκφράζουμε για πολλοστή φορά την εναντίωση μας σε κάθε διεύρυνση ωραρίου λειτουργίας των καταστημάτων καθώς και του ανοίγματος των καταστημάτων τις Κυριακές, το οποίο αποτελεί ένα ακόμα πλήγμα για τα εργασιακά δικαιώματα αλλά και για τη βιωσιμότητα πλήθους μικρομεσαίων επιχειρήσεων που αδυνατούν να ανταπεξέλθουν στα παραπάνω έξοδα</w:t>
      </w:r>
      <w:r w:rsidRPr="008224A6">
        <w:rPr>
          <w:rFonts w:ascii="Arial" w:eastAsia="Times New Roman" w:hAnsi="Arial" w:cs="Arial"/>
          <w:color w:val="000000"/>
          <w:sz w:val="24"/>
          <w:szCs w:val="24"/>
        </w:rPr>
        <w:t xml:space="preserve">. </w:t>
      </w:r>
    </w:p>
    <w:p w:rsidR="00BD2271" w:rsidRPr="008224A6" w:rsidRDefault="00BD2271" w:rsidP="00BD2271">
      <w:pPr>
        <w:spacing w:line="240" w:lineRule="auto"/>
        <w:jc w:val="both"/>
        <w:rPr>
          <w:rFonts w:ascii="Arial" w:eastAsia="Times New Roman" w:hAnsi="Arial" w:cs="Arial"/>
          <w:b/>
          <w:color w:val="000000"/>
          <w:sz w:val="24"/>
          <w:szCs w:val="24"/>
          <w:u w:val="single"/>
        </w:rPr>
      </w:pPr>
      <w:r w:rsidRPr="008224A6">
        <w:rPr>
          <w:rFonts w:ascii="Arial" w:eastAsia="Times New Roman" w:hAnsi="Arial" w:cs="Arial"/>
          <w:b/>
          <w:color w:val="000000"/>
          <w:sz w:val="24"/>
          <w:szCs w:val="24"/>
          <w:u w:val="single"/>
        </w:rPr>
        <w:t>Υπερασπιζόμαστε:</w:t>
      </w:r>
    </w:p>
    <w:p w:rsidR="00BD2271" w:rsidRPr="008224A6" w:rsidRDefault="00BD2271" w:rsidP="00BD2271">
      <w:pPr>
        <w:spacing w:line="240" w:lineRule="auto"/>
        <w:jc w:val="both"/>
        <w:rPr>
          <w:rFonts w:ascii="Arial" w:eastAsia="Times New Roman" w:hAnsi="Arial" w:cs="Arial"/>
          <w:color w:val="000000"/>
          <w:sz w:val="24"/>
          <w:szCs w:val="24"/>
        </w:rPr>
      </w:pPr>
      <w:r w:rsidRPr="008224A6">
        <w:rPr>
          <w:rFonts w:ascii="Arial" w:eastAsia="Times New Roman" w:hAnsi="Arial" w:cs="Arial"/>
          <w:color w:val="000000"/>
          <w:sz w:val="24"/>
          <w:szCs w:val="24"/>
          <w:u w:val="single"/>
        </w:rPr>
        <w:t>το δικαίωμά μας για  ελεύθερο και προσωπικό χρόνο ξεκούρασης, για  αξιοπρεπείς μισθούς και συνθήκες εργασίας, με μόνιμη σταθερή δουλειά, χωρίς τις ακραίες ευελιξίες των εργοδοτών</w:t>
      </w:r>
      <w:r w:rsidRPr="008224A6">
        <w:rPr>
          <w:rFonts w:ascii="Arial" w:eastAsia="Times New Roman" w:hAnsi="Arial" w:cs="Arial"/>
          <w:color w:val="000000"/>
          <w:sz w:val="24"/>
          <w:szCs w:val="24"/>
        </w:rPr>
        <w:t xml:space="preserve">. </w:t>
      </w:r>
    </w:p>
    <w:p w:rsidR="008224A6" w:rsidRDefault="008224A6" w:rsidP="008224A6">
      <w:pPr>
        <w:ind w:left="1440" w:firstLine="720"/>
        <w:jc w:val="both"/>
        <w:rPr>
          <w:b/>
          <w:bCs/>
          <w:sz w:val="24"/>
          <w:szCs w:val="24"/>
        </w:rPr>
      </w:pPr>
    </w:p>
    <w:p w:rsidR="008224A6" w:rsidRPr="008224A6" w:rsidRDefault="008224A6" w:rsidP="008224A6">
      <w:pPr>
        <w:ind w:left="1440" w:firstLine="720"/>
        <w:jc w:val="both"/>
        <w:rPr>
          <w:rFonts w:ascii="Arial" w:hAnsi="Arial" w:cs="Arial"/>
          <w:b/>
          <w:bCs/>
          <w:sz w:val="24"/>
          <w:szCs w:val="24"/>
        </w:rPr>
      </w:pPr>
      <w:r w:rsidRPr="008224A6">
        <w:rPr>
          <w:rFonts w:ascii="Arial" w:hAnsi="Arial" w:cs="Arial"/>
          <w:b/>
          <w:bCs/>
          <w:sz w:val="24"/>
          <w:szCs w:val="24"/>
        </w:rPr>
        <w:t> Εργατοϋπαλληλικό Κέντρο Νομού Χανίων</w:t>
      </w:r>
    </w:p>
    <w:p w:rsidR="008224A6" w:rsidRPr="00BD2271" w:rsidRDefault="008224A6" w:rsidP="00BD2271">
      <w:pPr>
        <w:spacing w:line="240" w:lineRule="auto"/>
        <w:jc w:val="both"/>
        <w:rPr>
          <w:rFonts w:ascii="Arial" w:eastAsia="Times New Roman" w:hAnsi="Arial" w:cs="Arial"/>
          <w:color w:val="000000"/>
          <w:sz w:val="28"/>
          <w:szCs w:val="28"/>
        </w:rPr>
      </w:pPr>
    </w:p>
    <w:p w:rsidR="00BD2271" w:rsidRPr="00BD2271" w:rsidRDefault="00BD2271" w:rsidP="00BD2271">
      <w:pPr>
        <w:spacing w:line="240" w:lineRule="auto"/>
        <w:jc w:val="both"/>
        <w:rPr>
          <w:rFonts w:ascii="Arial" w:eastAsia="Times New Roman" w:hAnsi="Arial" w:cs="Arial"/>
          <w:color w:val="000000"/>
          <w:sz w:val="24"/>
          <w:szCs w:val="24"/>
        </w:rPr>
      </w:pPr>
      <w:r w:rsidRPr="00BD2271">
        <w:rPr>
          <w:rFonts w:ascii="Arial" w:eastAsia="Times New Roman" w:hAnsi="Arial" w:cs="Arial"/>
          <w:color w:val="000000"/>
          <w:sz w:val="24"/>
          <w:szCs w:val="24"/>
        </w:rPr>
        <w:t xml:space="preserve">. </w:t>
      </w:r>
    </w:p>
    <w:p w:rsidR="00042184" w:rsidRDefault="00042184" w:rsidP="00042184">
      <w:pPr>
        <w:tabs>
          <w:tab w:val="left" w:pos="4052"/>
        </w:tabs>
        <w:ind w:firstLine="426"/>
        <w:jc w:val="both"/>
        <w:rPr>
          <w:rFonts w:ascii="Tahoma" w:hAnsi="Tahoma" w:cs="Tahoma"/>
          <w:color w:val="222222"/>
          <w:shd w:val="clear" w:color="auto" w:fill="FFFFFF"/>
        </w:rPr>
      </w:pPr>
    </w:p>
    <w:p w:rsidR="008224A6" w:rsidRDefault="008224A6" w:rsidP="00042184">
      <w:pPr>
        <w:tabs>
          <w:tab w:val="left" w:pos="4052"/>
        </w:tabs>
        <w:ind w:firstLine="426"/>
        <w:jc w:val="both"/>
        <w:rPr>
          <w:rFonts w:ascii="Tahoma" w:hAnsi="Tahoma" w:cs="Tahoma"/>
          <w:color w:val="222222"/>
          <w:shd w:val="clear" w:color="auto" w:fill="FFFFFF"/>
        </w:rPr>
      </w:pPr>
    </w:p>
    <w:p w:rsidR="008224A6" w:rsidRDefault="008224A6" w:rsidP="00042184">
      <w:pPr>
        <w:tabs>
          <w:tab w:val="left" w:pos="4052"/>
        </w:tabs>
        <w:ind w:firstLine="426"/>
        <w:jc w:val="both"/>
        <w:rPr>
          <w:rFonts w:ascii="Tahoma" w:hAnsi="Tahoma" w:cs="Tahoma"/>
          <w:color w:val="222222"/>
          <w:shd w:val="clear" w:color="auto" w:fill="FFFFFF"/>
        </w:rPr>
      </w:pPr>
    </w:p>
    <w:p w:rsidR="00042184" w:rsidRDefault="00042184" w:rsidP="00042184">
      <w:pPr>
        <w:tabs>
          <w:tab w:val="left" w:pos="4052"/>
        </w:tabs>
        <w:ind w:firstLine="426"/>
        <w:jc w:val="both"/>
        <w:rPr>
          <w:rFonts w:ascii="Tahoma" w:hAnsi="Tahoma" w:cs="Tahoma"/>
          <w:color w:val="222222"/>
          <w:shd w:val="clear" w:color="auto" w:fill="FFFFFF"/>
        </w:rPr>
      </w:pPr>
    </w:p>
    <w:p w:rsidR="00BD2271" w:rsidRDefault="00BD2271" w:rsidP="00042184">
      <w:pPr>
        <w:tabs>
          <w:tab w:val="left" w:pos="4052"/>
        </w:tabs>
        <w:ind w:firstLine="426"/>
        <w:jc w:val="both"/>
        <w:rPr>
          <w:rFonts w:ascii="Tahoma" w:hAnsi="Tahoma" w:cs="Tahoma"/>
          <w:color w:val="222222"/>
          <w:shd w:val="clear" w:color="auto" w:fill="FFFFFF"/>
        </w:rPr>
      </w:pPr>
    </w:p>
    <w:p w:rsidR="00042184" w:rsidRDefault="00042184" w:rsidP="002F30E2">
      <w:pPr>
        <w:tabs>
          <w:tab w:val="left" w:pos="4052"/>
        </w:tabs>
        <w:ind w:firstLine="426"/>
        <w:jc w:val="both"/>
        <w:rPr>
          <w:rFonts w:ascii="Arial" w:hAnsi="Arial" w:cs="Arial"/>
          <w:color w:val="222222"/>
          <w:sz w:val="23"/>
          <w:szCs w:val="23"/>
          <w:shd w:val="clear" w:color="auto" w:fill="FFFFFF"/>
        </w:rPr>
      </w:pPr>
    </w:p>
    <w:p w:rsidR="001500D9" w:rsidRDefault="001500D9" w:rsidP="002F30E2">
      <w:pPr>
        <w:tabs>
          <w:tab w:val="left" w:pos="4052"/>
        </w:tabs>
        <w:ind w:firstLine="426"/>
        <w:jc w:val="both"/>
        <w:rPr>
          <w:rFonts w:ascii="Arial" w:hAnsi="Arial" w:cs="Arial"/>
          <w:color w:val="222222"/>
          <w:sz w:val="23"/>
          <w:szCs w:val="23"/>
          <w:shd w:val="clear" w:color="auto" w:fill="FFFFFF"/>
        </w:rPr>
      </w:pPr>
    </w:p>
    <w:sectPr w:rsidR="001500D9" w:rsidSect="008224A6">
      <w:pgSz w:w="11906" w:h="16838"/>
      <w:pgMar w:top="851"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0C685094"/>
    <w:lvl w:ilvl="0">
      <w:start w:val="1"/>
      <w:numFmt w:val="none"/>
      <w:pStyle w:val="1"/>
      <w:suff w:val="nothing"/>
      <w:lvlText w:val=""/>
      <w:lvlJc w:val="left"/>
      <w:pPr>
        <w:ind w:left="0" w:firstLine="0"/>
      </w:pPr>
    </w:lvl>
    <w:lvl w:ilvl="1">
      <w:numFmt w:val="none"/>
      <w:lvlText w:val=""/>
      <w:lvlJc w:val="left"/>
      <w:pPr>
        <w:ind w:left="0" w:firstLine="0"/>
      </w:pPr>
    </w:lvl>
    <w:lvl w:ilvl="2">
      <w:numFmt w:val="none"/>
      <w:lvlText w:val=""/>
      <w:lvlJc w:val="left"/>
      <w:pPr>
        <w:ind w:left="0" w:firstLine="0"/>
      </w:pPr>
    </w:lvl>
    <w:lvl w:ilvl="3">
      <w:numFmt w:val="none"/>
      <w:lvlText w:val=""/>
      <w:lvlJc w:val="left"/>
      <w:pPr>
        <w:ind w:left="0" w:firstLine="0"/>
      </w:pPr>
    </w:lvl>
    <w:lvl w:ilvl="4">
      <w:numFmt w:val="none"/>
      <w:lvlText w:val=""/>
      <w:lvlJc w:val="left"/>
      <w:pPr>
        <w:ind w:left="0" w:firstLine="0"/>
      </w:pPr>
    </w:lvl>
    <w:lvl w:ilvl="5">
      <w:numFmt w:val="none"/>
      <w:lvlText w:val=""/>
      <w:lvlJc w:val="left"/>
      <w:pPr>
        <w:ind w:left="0" w:firstLine="0"/>
      </w:pPr>
    </w:lvl>
    <w:lvl w:ilvl="6">
      <w:numFmt w:val="none"/>
      <w:lvlText w:val=""/>
      <w:lvlJc w:val="left"/>
      <w:pPr>
        <w:ind w:left="0" w:firstLine="0"/>
      </w:pPr>
    </w:lvl>
    <w:lvl w:ilvl="7">
      <w:numFmt w:val="none"/>
      <w:lvlText w:val=""/>
      <w:lvlJc w:val="left"/>
      <w:pPr>
        <w:ind w:left="0" w:firstLine="0"/>
      </w:pPr>
    </w:lvl>
    <w:lvl w:ilvl="8">
      <w:numFmt w:val="none"/>
      <w:lvlText w:val=""/>
      <w:lvlJc w:val="left"/>
      <w:pPr>
        <w:ind w:left="0" w:firstLine="0"/>
      </w:pPr>
    </w:lvl>
  </w:abstractNum>
  <w:abstractNum w:abstractNumId="1">
    <w:nsid w:val="4E584D20"/>
    <w:multiLevelType w:val="hybridMultilevel"/>
    <w:tmpl w:val="15B8A02A"/>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num w:numId="1">
    <w:abstractNumId w:val="1"/>
  </w:num>
  <w:num w:numId="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F30E2"/>
    <w:rsid w:val="00042184"/>
    <w:rsid w:val="001500D9"/>
    <w:rsid w:val="002F30E2"/>
    <w:rsid w:val="0064652F"/>
    <w:rsid w:val="008224A6"/>
    <w:rsid w:val="00BD227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0E2"/>
    <w:rPr>
      <w:rFonts w:ascii="Calibri" w:hAnsi="Calibri" w:cs="Times New Roman"/>
      <w:lang w:eastAsia="el-GR"/>
    </w:rPr>
  </w:style>
  <w:style w:type="paragraph" w:styleId="1">
    <w:name w:val="heading 1"/>
    <w:basedOn w:val="a"/>
    <w:link w:val="1Char"/>
    <w:uiPriority w:val="9"/>
    <w:qFormat/>
    <w:rsid w:val="008224A6"/>
    <w:pPr>
      <w:keepNext/>
      <w:numPr>
        <w:numId w:val="2"/>
      </w:numPr>
      <w:overflowPunct w:val="0"/>
      <w:autoSpaceDE w:val="0"/>
      <w:autoSpaceDN w:val="0"/>
      <w:spacing w:before="240" w:after="60" w:line="360" w:lineRule="auto"/>
      <w:jc w:val="both"/>
      <w:outlineLvl w:val="0"/>
    </w:pPr>
    <w:rPr>
      <w:rFonts w:ascii="Arial" w:hAnsi="Arial" w:cs="Arial"/>
      <w:b/>
      <w:bCs/>
      <w:kern w:val="36"/>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30E2"/>
    <w:pPr>
      <w:ind w:left="720"/>
      <w:contextualSpacing/>
    </w:pPr>
  </w:style>
  <w:style w:type="character" w:customStyle="1" w:styleId="1Char">
    <w:name w:val="Επικεφαλίδα 1 Char"/>
    <w:basedOn w:val="a0"/>
    <w:link w:val="1"/>
    <w:uiPriority w:val="9"/>
    <w:rsid w:val="008224A6"/>
    <w:rPr>
      <w:rFonts w:ascii="Arial" w:hAnsi="Arial" w:cs="Arial"/>
      <w:b/>
      <w:bCs/>
      <w:kern w:val="36"/>
      <w:sz w:val="28"/>
      <w:szCs w:val="28"/>
      <w:lang w:eastAsia="el-GR"/>
    </w:rPr>
  </w:style>
  <w:style w:type="character" w:styleId="-">
    <w:name w:val="Hyperlink"/>
    <w:basedOn w:val="a0"/>
    <w:uiPriority w:val="99"/>
    <w:semiHidden/>
    <w:unhideWhenUsed/>
    <w:rsid w:val="008224A6"/>
    <w:rPr>
      <w:color w:val="0000FF"/>
      <w:u w:val="single"/>
    </w:rPr>
  </w:style>
  <w:style w:type="paragraph" w:styleId="a4">
    <w:name w:val="Balloon Text"/>
    <w:basedOn w:val="a"/>
    <w:link w:val="Char"/>
    <w:uiPriority w:val="99"/>
    <w:semiHidden/>
    <w:unhideWhenUsed/>
    <w:rsid w:val="008224A6"/>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8224A6"/>
    <w:rPr>
      <w:rFonts w:ascii="Tahoma"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divs>
    <w:div w:id="173881464">
      <w:bodyDiv w:val="1"/>
      <w:marLeft w:val="0"/>
      <w:marRight w:val="0"/>
      <w:marTop w:val="0"/>
      <w:marBottom w:val="0"/>
      <w:divBdr>
        <w:top w:val="none" w:sz="0" w:space="0" w:color="auto"/>
        <w:left w:val="none" w:sz="0" w:space="0" w:color="auto"/>
        <w:bottom w:val="none" w:sz="0" w:space="0" w:color="auto"/>
        <w:right w:val="none" w:sz="0" w:space="0" w:color="auto"/>
      </w:divBdr>
    </w:div>
    <w:div w:id="135091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KCHANION.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3CA8F.462DFF3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177</Words>
  <Characters>959</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2018-04-03T10:25:00Z</cp:lastPrinted>
  <dcterms:created xsi:type="dcterms:W3CDTF">2018-04-03T09:40:00Z</dcterms:created>
  <dcterms:modified xsi:type="dcterms:W3CDTF">2018-04-03T10:31:00Z</dcterms:modified>
</cp:coreProperties>
</file>